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A68A740" w:rsidR="00493C3D" w:rsidRDefault="00000000">
      <w:pPr>
        <w:pStyle w:val="Title"/>
      </w:pPr>
      <w:bookmarkStart w:id="0" w:name="_heading=h.gjdgxs" w:colFirst="0" w:colLast="0"/>
      <w:bookmarkEnd w:id="0"/>
      <w:r>
        <w:t>Personal submission on the bill:</w:t>
      </w:r>
    </w:p>
    <w:p w14:paraId="00000003" w14:textId="09801A3B" w:rsidR="00493C3D" w:rsidRPr="004A3B0C" w:rsidRDefault="004A3B0C">
      <w:pPr>
        <w:rPr>
          <w:sz w:val="22"/>
          <w:szCs w:val="22"/>
        </w:rPr>
      </w:pPr>
      <w:bookmarkStart w:id="1" w:name="_heading=h.a1h6ib20qaox" w:colFirst="0" w:colLast="0"/>
      <w:bookmarkEnd w:id="1"/>
      <w:r w:rsidRPr="004A3B0C">
        <w:rPr>
          <w:rFonts w:ascii="Georgia" w:eastAsia="Georgia" w:hAnsi="Georgia" w:cs="Georgia"/>
          <w:i/>
          <w:color w:val="666666"/>
          <w:sz w:val="32"/>
          <w:szCs w:val="32"/>
        </w:rPr>
        <w:t>C</w:t>
      </w:r>
      <w:r w:rsidRPr="004A3B0C">
        <w:rPr>
          <w:rFonts w:ascii="Georgia" w:eastAsia="Georgia" w:hAnsi="Georgia" w:cs="Georgia"/>
          <w:i/>
          <w:color w:val="666666"/>
          <w:sz w:val="32"/>
          <w:szCs w:val="32"/>
        </w:rPr>
        <w:t>ommunications Legislation Amendment (Combatting Misinformation and Disinformation) Bill 2024 [Provisions]</w:t>
      </w:r>
    </w:p>
    <w:p w14:paraId="00000004" w14:textId="77777777" w:rsidR="00493C3D" w:rsidRDefault="00493C3D"/>
    <w:p w14:paraId="00000005" w14:textId="77777777" w:rsidR="00493C3D" w:rsidRDefault="00000000">
      <w:r>
        <w:t>Submission author: &lt;</w:t>
      </w:r>
      <w:r>
        <w:rPr>
          <w:i/>
        </w:rPr>
        <w:t>insert name</w:t>
      </w:r>
      <w:r>
        <w:t>&gt;</w:t>
      </w:r>
    </w:p>
    <w:p w14:paraId="00000006" w14:textId="77777777" w:rsidR="00493C3D" w:rsidRDefault="00000000">
      <w:r>
        <w:t>Date: &lt;</w:t>
      </w:r>
      <w:r>
        <w:rPr>
          <w:i/>
        </w:rPr>
        <w:t>insert date</w:t>
      </w:r>
      <w:r>
        <w:t>&gt;</w:t>
      </w:r>
    </w:p>
    <w:p w14:paraId="00000007" w14:textId="77777777" w:rsidR="00493C3D" w:rsidRDefault="00493C3D"/>
    <w:p w14:paraId="15DA6A93" w14:textId="77777777" w:rsidR="004A3B0C" w:rsidRPr="004A3B0C" w:rsidRDefault="004A3B0C" w:rsidP="004A3B0C"/>
    <w:p w14:paraId="1EC542CA" w14:textId="77777777" w:rsidR="004A3B0C" w:rsidRPr="004A3B0C" w:rsidRDefault="004A3B0C" w:rsidP="004A3B0C"/>
    <w:p w14:paraId="66315131" w14:textId="77777777" w:rsidR="004A3B0C" w:rsidRPr="004A3B0C" w:rsidRDefault="004A3B0C" w:rsidP="004A3B0C"/>
    <w:p w14:paraId="07A82FD6" w14:textId="77777777" w:rsidR="004A3B0C" w:rsidRPr="004A3B0C" w:rsidRDefault="004A3B0C" w:rsidP="004A3B0C"/>
    <w:p w14:paraId="5F92DFCA" w14:textId="77777777" w:rsidR="004A3B0C" w:rsidRPr="004A3B0C" w:rsidRDefault="004A3B0C" w:rsidP="004A3B0C"/>
    <w:p w14:paraId="3B4AAB00" w14:textId="77777777" w:rsidR="004A3B0C" w:rsidRPr="004A3B0C" w:rsidRDefault="004A3B0C" w:rsidP="004A3B0C"/>
    <w:p w14:paraId="1741008F" w14:textId="77777777" w:rsidR="004A3B0C" w:rsidRPr="004A3B0C" w:rsidRDefault="004A3B0C" w:rsidP="004A3B0C"/>
    <w:p w14:paraId="49A27F8A" w14:textId="77777777" w:rsidR="004A3B0C" w:rsidRPr="004A3B0C" w:rsidRDefault="004A3B0C" w:rsidP="004A3B0C"/>
    <w:p w14:paraId="7C860450" w14:textId="77777777" w:rsidR="004A3B0C" w:rsidRPr="004A3B0C" w:rsidRDefault="004A3B0C" w:rsidP="004A3B0C"/>
    <w:p w14:paraId="58622C6B" w14:textId="77777777" w:rsidR="004A3B0C" w:rsidRPr="004A3B0C" w:rsidRDefault="004A3B0C" w:rsidP="004A3B0C"/>
    <w:p w14:paraId="7318CE65" w14:textId="77777777" w:rsidR="004A3B0C" w:rsidRPr="004A3B0C" w:rsidRDefault="004A3B0C" w:rsidP="004A3B0C"/>
    <w:p w14:paraId="03310D4A" w14:textId="77777777" w:rsidR="004A3B0C" w:rsidRPr="004A3B0C" w:rsidRDefault="004A3B0C" w:rsidP="004A3B0C"/>
    <w:p w14:paraId="642AE55D" w14:textId="77777777" w:rsidR="004A3B0C" w:rsidRPr="004A3B0C" w:rsidRDefault="004A3B0C" w:rsidP="004A3B0C"/>
    <w:p w14:paraId="1CDE1A79" w14:textId="77777777" w:rsidR="004A3B0C" w:rsidRPr="004A3B0C" w:rsidRDefault="004A3B0C" w:rsidP="004A3B0C"/>
    <w:p w14:paraId="141B6CA3" w14:textId="77777777" w:rsidR="004A3B0C" w:rsidRPr="004A3B0C" w:rsidRDefault="004A3B0C" w:rsidP="004A3B0C"/>
    <w:p w14:paraId="1520D590" w14:textId="77777777" w:rsidR="004A3B0C" w:rsidRPr="004A3B0C" w:rsidRDefault="004A3B0C" w:rsidP="004A3B0C"/>
    <w:p w14:paraId="4FA0B77B" w14:textId="77777777" w:rsidR="004A3B0C" w:rsidRPr="004A3B0C" w:rsidRDefault="004A3B0C" w:rsidP="004A3B0C"/>
    <w:p w14:paraId="50253597" w14:textId="77777777" w:rsidR="004A3B0C" w:rsidRDefault="004A3B0C" w:rsidP="004A3B0C"/>
    <w:p w14:paraId="2E9D8962" w14:textId="6CAC533C" w:rsidR="004A3B0C" w:rsidRPr="004A3B0C" w:rsidRDefault="004A3B0C" w:rsidP="004A3B0C">
      <w:pPr>
        <w:tabs>
          <w:tab w:val="left" w:pos="1774"/>
        </w:tabs>
      </w:pPr>
      <w:r>
        <w:tab/>
      </w:r>
    </w:p>
    <w:p w14:paraId="00000008" w14:textId="77777777" w:rsidR="00493C3D" w:rsidRDefault="00000000">
      <w:pPr>
        <w:pStyle w:val="Heading1"/>
        <w:pageBreakBefore/>
        <w:rPr>
          <w:rFonts w:ascii="Cambria" w:eastAsia="Cambria" w:hAnsi="Cambria" w:cs="Cambria"/>
          <w:sz w:val="40"/>
          <w:szCs w:val="40"/>
        </w:rPr>
      </w:pPr>
      <w:bookmarkStart w:id="2" w:name="_heading=h.dgy9i9l0f7tv" w:colFirst="0" w:colLast="0"/>
      <w:bookmarkEnd w:id="2"/>
      <w:r>
        <w:lastRenderedPageBreak/>
        <w:t>Introduction</w:t>
      </w:r>
    </w:p>
    <w:p w14:paraId="00000009" w14:textId="443AFFC2" w:rsidR="00493C3D" w:rsidRDefault="00000000">
      <w:r>
        <w:t>I am writing to express my extreme concerns regarding the misinformation and disinformation bill.</w:t>
      </w:r>
    </w:p>
    <w:p w14:paraId="0000000A" w14:textId="77777777" w:rsidR="00493C3D" w:rsidRDefault="00000000">
      <w:r>
        <w:t>I am a &lt;</w:t>
      </w:r>
      <w:r>
        <w:rPr>
          <w:i/>
        </w:rPr>
        <w:t>insert age</w:t>
      </w:r>
      <w:r>
        <w:t>&gt; &lt;</w:t>
      </w:r>
      <w:r>
        <w:rPr>
          <w:i/>
        </w:rPr>
        <w:t>insert gender (optional)</w:t>
      </w:r>
      <w:r>
        <w:t>&gt; who has experienced a severe adverse reaction to the &lt;</w:t>
      </w:r>
      <w:r>
        <w:rPr>
          <w:i/>
        </w:rPr>
        <w:t>insert vaccine brand(s)</w:t>
      </w:r>
      <w:r>
        <w:t>&gt; COVID-19 vaccine on &lt;</w:t>
      </w:r>
      <w:r>
        <w:rPr>
          <w:i/>
        </w:rPr>
        <w:t>insert date of vaccination</w:t>
      </w:r>
      <w:r>
        <w:t>&gt;. On that date, my life suddenly became coded as ‘disinformation’ by Australian government and social media policies, and I still live with the dire consequences of the censorship of my medically confirmed vaccine-induced illnesses to this day. I have been diagnosed with &lt;</w:t>
      </w:r>
      <w:r>
        <w:rPr>
          <w:i/>
        </w:rPr>
        <w:t>insert list of diagnosis</w:t>
      </w:r>
      <w:r>
        <w:t>&gt;.</w:t>
      </w:r>
    </w:p>
    <w:p w14:paraId="0000000B" w14:textId="77777777" w:rsidR="00493C3D" w:rsidRDefault="00000000">
      <w:r>
        <w:t>I am fully aware that misinformation and disinformation, broadly speaking, and in very particular instances can have negative consequences for the community, and therefore I do understand some of the well-meaning sentiments with which this legislation has been written.</w:t>
      </w:r>
    </w:p>
    <w:p w14:paraId="0000000C" w14:textId="682AB279" w:rsidR="00493C3D" w:rsidRDefault="00000000">
      <w:r>
        <w:t xml:space="preserve">However, I am also too </w:t>
      </w:r>
      <w:proofErr w:type="gramStart"/>
      <w:r>
        <w:t>well aware</w:t>
      </w:r>
      <w:proofErr w:type="gramEnd"/>
      <w:r>
        <w:t xml:space="preserve"> that the current practices of censorship are quite literally disabling, indebting and abandoning my fellow Australians. Over the last </w:t>
      </w:r>
      <w:r w:rsidR="004A3B0C">
        <w:t>four</w:t>
      </w:r>
      <w:r>
        <w:t xml:space="preserve"> years, censorship carried out by the media, educational institutions, social media and digital platforms in response to government Covid policies have already caused me extreme and ongoing harm as I attempt to obtain proper compensation, medical information and care, treatment, and peer support as a vaccine-injured Australian.</w:t>
      </w:r>
    </w:p>
    <w:p w14:paraId="0000000D" w14:textId="77777777" w:rsidR="00493C3D" w:rsidRDefault="00000000">
      <w:r>
        <w:t xml:space="preserve">Due to the censorship of emerging peer-reviewed scientific research and legitimate investigative journalism on Covid vaccine harms, I have been prevented from finding medical help and treatment. Furthermore, false claims provided to me by the Government and medical community (for example that our reactions are ‘self-limiting’) have hindered proactive action by my treating </w:t>
      </w:r>
      <w:proofErr w:type="gramStart"/>
      <w:r>
        <w:t>physicians, and</w:t>
      </w:r>
      <w:proofErr w:type="gramEnd"/>
      <w:r>
        <w:t xml:space="preserve"> have been therefore damaging to public health.</w:t>
      </w:r>
    </w:p>
    <w:p w14:paraId="0000000E" w14:textId="77777777" w:rsidR="00493C3D" w:rsidRDefault="00000000">
      <w:r>
        <w:t>Perhaps most alarmingly, in the context of receiving such limited assistance from the Australian government and medical establishments, I have even been prevented from sharing my personal story, and from gaining mental and peer support from my social networks, because of social media censorship, again under the spurious claim that my personal story would be damaging to public health.</w:t>
      </w:r>
    </w:p>
    <w:p w14:paraId="0000000F" w14:textId="77777777" w:rsidR="00493C3D" w:rsidRDefault="00000000">
      <w:r>
        <w:t>The increase of, and normalisation of these powers, and the provision of additional reserve powers, will not protect me and other vaccine-injured Australians from harm, as the bill is intended. It will instead increase our vulnerability and harm our health, which is in direct contradiction to the purpose of the bill.</w:t>
      </w:r>
    </w:p>
    <w:p w14:paraId="00000010" w14:textId="77777777" w:rsidR="00493C3D" w:rsidRDefault="00000000">
      <w:r>
        <w:t>Examples of harm I have received:</w:t>
      </w:r>
    </w:p>
    <w:p w14:paraId="00000011" w14:textId="77777777" w:rsidR="00493C3D" w:rsidRDefault="00000000">
      <w:r>
        <w:t>&lt;</w:t>
      </w:r>
      <w:r>
        <w:rPr>
          <w:i/>
        </w:rPr>
        <w:t>In the section below add specific examples of how your ability to seek medical help, treatment and peer support was impacted by censorship of vaccine reactions on digital platforms, also say what the effect of this was on you, i.e. what harm did you receive. Some examples of areas you might discuss are given below to help you start.</w:t>
      </w:r>
      <w:r>
        <w:t>&gt;</w:t>
      </w:r>
    </w:p>
    <w:p w14:paraId="00000012" w14:textId="77777777" w:rsidR="00493C3D" w:rsidRDefault="00000000">
      <w:pPr>
        <w:pStyle w:val="Heading3"/>
      </w:pPr>
      <w:bookmarkStart w:id="3" w:name="_heading=h.mk27v57kg3c5" w:colFirst="0" w:colLast="0"/>
      <w:bookmarkEnd w:id="3"/>
      <w:r>
        <w:lastRenderedPageBreak/>
        <w:t>Initial injury</w:t>
      </w:r>
    </w:p>
    <w:p w14:paraId="00000013" w14:textId="77777777" w:rsidR="00493C3D" w:rsidRDefault="00000000">
      <w:r>
        <w:t>When I initially reacted to my Covid vaccination, despite Australia’s rollout lagging behind the rest of the world, and thus ought to have been able to access experiences and data from elsewhere, it was shocking to find a total lack of information on government and public health websites, web searches, and social media on what to do if you had a serious reaction, or what the array of symptoms being experienced could be.</w:t>
      </w:r>
    </w:p>
    <w:p w14:paraId="00000014" w14:textId="77777777" w:rsidR="00493C3D" w:rsidRDefault="00000000">
      <w:r>
        <w:t>Eventually I located a support group &lt;</w:t>
      </w:r>
      <w:r>
        <w:rPr>
          <w:i/>
        </w:rPr>
        <w:t>X</w:t>
      </w:r>
      <w:r>
        <w:t>&gt; months into my reaction where I was able to &lt;</w:t>
      </w:r>
      <w:r>
        <w:rPr>
          <w:i/>
        </w:rPr>
        <w:t>..........</w:t>
      </w:r>
      <w:r>
        <w:t>&gt; which enabled me to &lt;</w:t>
      </w:r>
      <w:r>
        <w:rPr>
          <w:i/>
        </w:rPr>
        <w:t>...........</w:t>
      </w:r>
      <w:r>
        <w:t xml:space="preserve">&gt;. This significant and traumatic delay in accessing useful information about a life-changing set of very serious symptoms meant a delay also in finding appropriate medical treatment, which further delayed the commencement of treatment which could have led to a better outcome for me </w:t>
      </w:r>
      <w:proofErr w:type="gramStart"/>
      <w:r>
        <w:t>in regards to</w:t>
      </w:r>
      <w:proofErr w:type="gramEnd"/>
      <w:r>
        <w:t xml:space="preserve"> long-term harms and disablement I have experienced.</w:t>
      </w:r>
    </w:p>
    <w:p w14:paraId="00000015" w14:textId="77777777" w:rsidR="00493C3D" w:rsidRDefault="00000000">
      <w:pPr>
        <w:pStyle w:val="Heading3"/>
      </w:pPr>
      <w:bookmarkStart w:id="4" w:name="_heading=h.42h2dmjy00eq" w:colFirst="0" w:colLast="0"/>
      <w:bookmarkEnd w:id="4"/>
      <w:r>
        <w:t>Uninformed medical staff</w:t>
      </w:r>
    </w:p>
    <w:p w14:paraId="00000016" w14:textId="77777777" w:rsidR="00493C3D" w:rsidRDefault="00000000">
      <w:r>
        <w:t>When medical treatment was sought, due to the censorship of any public discussion of Covid vaccine adverse reactions, medical staff had no access to meaningful guidelines about my illness and were unaware of how to identify my symptoms as a Covid vaccine injury. In rare situations where they were able to recognise my vaccine reaction as a serious issue, they did not know how to effectively treat me due to a lack of information accessible to them.</w:t>
      </w:r>
    </w:p>
    <w:p w14:paraId="00000017" w14:textId="77777777" w:rsidR="00493C3D" w:rsidRDefault="00000000">
      <w:r>
        <w:t>To be clear, protocols for the treatment of Covid vaccine injuries were being developed by doctors and researchers around the world at this time. However, they were not being developed in Australia (and there are still no public, national, accessible guidelines for GPs or patients about how to identify or treat medically recognised Covid vaccine reaction outcomes).</w:t>
      </w:r>
    </w:p>
    <w:p w14:paraId="00000018" w14:textId="77777777" w:rsidR="00493C3D" w:rsidRDefault="00000000">
      <w:r>
        <w:t>In my case &lt;</w:t>
      </w:r>
      <w:proofErr w:type="gramStart"/>
      <w:r>
        <w:rPr>
          <w:i/>
        </w:rPr>
        <w:t>....what</w:t>
      </w:r>
      <w:proofErr w:type="gramEnd"/>
      <w:r>
        <w:rPr>
          <w:i/>
        </w:rPr>
        <w:t xml:space="preserve"> was your diagnosis, and what are some of the possible overseas treatments that you could not access in Australia.......</w:t>
      </w:r>
      <w:r>
        <w:t xml:space="preserve">&gt;. Early treatment could have enabled me to recover more quickly, reducing the </w:t>
      </w:r>
      <w:proofErr w:type="gramStart"/>
      <w:r>
        <w:t>long term</w:t>
      </w:r>
      <w:proofErr w:type="gramEnd"/>
      <w:r>
        <w:t xml:space="preserve"> harm. Censorship of important cutting-edge information got in the way of this.</w:t>
      </w:r>
    </w:p>
    <w:p w14:paraId="00000019" w14:textId="77777777" w:rsidR="00493C3D" w:rsidRDefault="00000000">
      <w:pPr>
        <w:pStyle w:val="Heading3"/>
      </w:pPr>
      <w:bookmarkStart w:id="5" w:name="_heading=h.67xkwfqgg585" w:colFirst="0" w:colLast="0"/>
      <w:bookmarkEnd w:id="5"/>
      <w:r>
        <w:t>Lack of government funded medical research</w:t>
      </w:r>
    </w:p>
    <w:p w14:paraId="0000001A" w14:textId="77777777" w:rsidR="00493C3D" w:rsidRDefault="00000000">
      <w:r>
        <w:t>Trying to find treatment protocols that are based on research coming out of Australia is impossible because government funded institutions will not conduct research into vaccine injury for fear of losing credibility (and funding) by being labelled as misinformation. The atmosphere of censorship that has been allowed to develop in Australia because of the gagging of public debate around anything to do with Covid vaccine harms, has had a direct effect on our scientific community, stifling their ability to objectively investigate and examine adverse outcomes from Covid vaccines.</w:t>
      </w:r>
    </w:p>
    <w:p w14:paraId="0000001B" w14:textId="77777777" w:rsidR="00493C3D" w:rsidRDefault="00000000">
      <w:r>
        <w:t xml:space="preserve">For myself and my treating medical professionals this has meant we have had no assistance from the Australian research community as we have sought to find </w:t>
      </w:r>
      <w:r>
        <w:lastRenderedPageBreak/>
        <w:t>evidence-based treatment options. &lt;</w:t>
      </w:r>
      <w:r>
        <w:rPr>
          <w:i/>
        </w:rPr>
        <w:t>insert a specific example, if relevant to you</w:t>
      </w:r>
      <w:r>
        <w:t xml:space="preserve">&gt; This has prolonged my suffering and worsened the </w:t>
      </w:r>
      <w:proofErr w:type="gramStart"/>
      <w:r>
        <w:t>long term</w:t>
      </w:r>
      <w:proofErr w:type="gramEnd"/>
      <w:r>
        <w:t xml:space="preserve"> impact on my health.</w:t>
      </w:r>
    </w:p>
    <w:p w14:paraId="0000001C" w14:textId="77777777" w:rsidR="00493C3D" w:rsidRDefault="00000000">
      <w:pPr>
        <w:pStyle w:val="Heading3"/>
      </w:pPr>
      <w:bookmarkStart w:id="6" w:name="_heading=h.7wvo355ky46x" w:colFirst="0" w:colLast="0"/>
      <w:bookmarkEnd w:id="6"/>
      <w:r>
        <w:t>Trying to find support groups once injured</w:t>
      </w:r>
    </w:p>
    <w:p w14:paraId="0000001D" w14:textId="77777777" w:rsidR="00493C3D" w:rsidRDefault="00000000">
      <w:r>
        <w:t>There are no government support groups, therapies or rehabilitation or even treatment plans. I had to find these things myself, but again this has been incredibly difficult to find because of the censorship on social media. People must talk in code about their vaccine injury, and support groups are therefore very difficult to find, and in many instances have been shut down by social media companies for the perverse reason that discussion of very real and incredibly debilitating vaccine reactions was somehow of harm to the community.</w:t>
      </w:r>
    </w:p>
    <w:p w14:paraId="0000001E" w14:textId="77777777" w:rsidR="00493C3D" w:rsidRDefault="00000000">
      <w:pPr>
        <w:pStyle w:val="Heading3"/>
      </w:pPr>
      <w:bookmarkStart w:id="7" w:name="_heading=h.5h3h64upqp3o" w:colFirst="0" w:colLast="0"/>
      <w:bookmarkEnd w:id="7"/>
      <w:r>
        <w:t xml:space="preserve">Trying to talk to family and friends about what has happened on social media and being censored </w:t>
      </w:r>
    </w:p>
    <w:p w14:paraId="0000001F" w14:textId="77777777" w:rsidR="00493C3D" w:rsidRDefault="00000000">
      <w:r>
        <w:t>Personal posts to family and friends, sharing news of what has happened to me, why I was no longer working, why I had been in hospital, why I was no longer able to go out socially, were censored – either taken down or shadow-banned, or had my accounts outright cancelled. Despite my story, and the similar stories of many thousands of other Australians, being factual, social media and other media actors (including government representatives) sought to silence my voice and the facts of my situation, causing further harm and a significant amount of distress to myself and my family.</w:t>
      </w:r>
    </w:p>
    <w:p w14:paraId="00000020" w14:textId="77777777" w:rsidR="00493C3D" w:rsidRDefault="00000000">
      <w:pPr>
        <w:pStyle w:val="Heading3"/>
      </w:pPr>
      <w:bookmarkStart w:id="8" w:name="_heading=h.5w2mo08alpoj" w:colFirst="0" w:colLast="0"/>
      <w:bookmarkEnd w:id="8"/>
      <w:r>
        <w:t>Government misinformation</w:t>
      </w:r>
    </w:p>
    <w:p w14:paraId="00000021" w14:textId="77777777" w:rsidR="00493C3D" w:rsidRDefault="00000000">
      <w:r>
        <w:t>Since critical public discussion of the Covid vaccines was censored, and only the official “safe &amp; effective” messaging was allowed to be shared online, known and potential risks of these vaccines were suppressed, even though many were identified long before governments officially recognised them (and today, there are still many acknowledged adverse reactions that our governments have not told the public about through its official channels).</w:t>
      </w:r>
    </w:p>
    <w:p w14:paraId="00000022" w14:textId="77777777" w:rsidR="00493C3D" w:rsidRDefault="00000000">
      <w:r>
        <w:t>This environment led me to believe that the vaccine would be safe for me, and that I would be well looked after if something adverse happened. This has turned out not to be the case, and the government along with social media actors are still perpetuating misinformation about the real risks associated with these vaccines leading to more Australians becoming seriously injured by them.</w:t>
      </w:r>
    </w:p>
    <w:p w14:paraId="00000023" w14:textId="77777777" w:rsidR="00493C3D" w:rsidRDefault="00000000">
      <w:r>
        <w:t xml:space="preserve">Censorship of all messaging other than official government claims of vaccine safety is directly responsible for my decision to get vaccinated, which has caused me significant harm. The government and social media organisations must take responsibility for this harm, and </w:t>
      </w:r>
      <w:proofErr w:type="gramStart"/>
      <w:r>
        <w:t>any and all</w:t>
      </w:r>
      <w:proofErr w:type="gramEnd"/>
      <w:r>
        <w:t xml:space="preserve"> efforts that seek to ensure that this environment continues will only ensure that more Australians will be harmed as a direct result of this official misinformation.</w:t>
      </w:r>
    </w:p>
    <w:p w14:paraId="00000024" w14:textId="77777777" w:rsidR="00493C3D" w:rsidRDefault="00000000">
      <w:pPr>
        <w:pStyle w:val="Heading1"/>
      </w:pPr>
      <w:bookmarkStart w:id="9" w:name="_heading=h.nruifp1dsxwx" w:colFirst="0" w:colLast="0"/>
      <w:bookmarkEnd w:id="9"/>
      <w:r>
        <w:lastRenderedPageBreak/>
        <w:t>Conclusion &amp; Recommendations</w:t>
      </w:r>
    </w:p>
    <w:p w14:paraId="00000025" w14:textId="77777777" w:rsidR="00493C3D" w:rsidRDefault="00000000">
      <w:r>
        <w:t>As previously stated, I am a vaccine-injured Australian. I am not interested in receiving or sharing misinformation or disinformation, but within the current framework of government controlled and tightly defined parameters regarding Covid vaccine information, I have been abandoned and left to fend for myself.</w:t>
      </w:r>
    </w:p>
    <w:p w14:paraId="00000027" w14:textId="77777777" w:rsidR="00493C3D" w:rsidRDefault="00000000">
      <w:r>
        <w:t xml:space="preserve">If a situation such as my own, and that of other vaccine-injured Australians, can occur within the current legislative and industry frameworks, surely this is a red flag that further tightening of this legislation is only going to create more innocent and unintended victims, not only on this issue but on </w:t>
      </w:r>
      <w:r>
        <w:rPr>
          <w:i/>
        </w:rPr>
        <w:t>any</w:t>
      </w:r>
      <w:r>
        <w:t xml:space="preserve"> issue that authorities and consensus groups determine they don’t want discussed in public.</w:t>
      </w:r>
    </w:p>
    <w:p w14:paraId="00000028" w14:textId="77777777" w:rsidR="00493C3D" w:rsidRDefault="00000000">
      <w:pPr>
        <w:rPr>
          <w:b/>
          <w:i/>
        </w:rPr>
      </w:pPr>
      <w:r>
        <w:rPr>
          <w:b/>
          <w:i/>
        </w:rPr>
        <w:t>It is my recommendation that all efforts (including this bill) that serve to censor or hide unpopular views, regardless of perceived basis in fact or consensus positions, be abandoned.</w:t>
      </w:r>
    </w:p>
    <w:p w14:paraId="00000029" w14:textId="77777777" w:rsidR="00493C3D" w:rsidRDefault="00493C3D"/>
    <w:sectPr w:rsidR="00493C3D">
      <w:foot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A25AF" w14:textId="77777777" w:rsidR="002C4791" w:rsidRDefault="002C4791">
      <w:pPr>
        <w:spacing w:after="0" w:line="240" w:lineRule="auto"/>
      </w:pPr>
      <w:r>
        <w:separator/>
      </w:r>
    </w:p>
  </w:endnote>
  <w:endnote w:type="continuationSeparator" w:id="0">
    <w:p w14:paraId="1D95F9F9" w14:textId="77777777" w:rsidR="002C4791" w:rsidRDefault="002C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D207C" w14:textId="02251B18" w:rsidR="004A3B0C" w:rsidRPr="004A3B0C" w:rsidRDefault="00000000" w:rsidP="004A3B0C">
    <w:pPr>
      <w:pBdr>
        <w:top w:val="single" w:sz="4" w:space="2" w:color="000000"/>
        <w:left w:val="nil"/>
        <w:bottom w:val="nil"/>
        <w:right w:val="nil"/>
        <w:between w:val="nil"/>
      </w:pBdr>
      <w:tabs>
        <w:tab w:val="center" w:pos="4513"/>
        <w:tab w:val="right" w:pos="9026"/>
      </w:tabs>
      <w:spacing w:before="200" w:after="0" w:line="240" w:lineRule="auto"/>
      <w:rPr>
        <w:i/>
        <w:sz w:val="18"/>
        <w:szCs w:val="18"/>
      </w:rPr>
    </w:pPr>
    <w:r w:rsidRPr="004A3B0C">
      <w:rPr>
        <w:sz w:val="18"/>
        <w:szCs w:val="18"/>
      </w:rPr>
      <w:t>Submission on the bill:</w:t>
    </w:r>
    <w:r w:rsidR="004A3B0C" w:rsidRPr="004A3B0C">
      <w:rPr>
        <w:sz w:val="18"/>
        <w:szCs w:val="18"/>
      </w:rPr>
      <w:br/>
    </w:r>
    <w:r w:rsidR="004A3B0C" w:rsidRPr="004A3B0C">
      <w:rPr>
        <w:i/>
        <w:sz w:val="18"/>
        <w:szCs w:val="18"/>
      </w:rPr>
      <w:t>C</w:t>
    </w:r>
    <w:r w:rsidR="004A3B0C" w:rsidRPr="004A3B0C">
      <w:rPr>
        <w:i/>
        <w:sz w:val="18"/>
        <w:szCs w:val="18"/>
      </w:rPr>
      <w:t>ommunications Legislation Amendment (Combatting Misinformation and Disinformation) Bill 2024 [Provisions]</w:t>
    </w:r>
  </w:p>
  <w:p w14:paraId="0000002C" w14:textId="37472A43" w:rsidR="00493C3D" w:rsidRDefault="00000000">
    <w:pPr>
      <w:pBdr>
        <w:top w:val="nil"/>
        <w:left w:val="nil"/>
        <w:bottom w:val="nil"/>
        <w:right w:val="nil"/>
        <w:between w:val="nil"/>
      </w:pBdr>
      <w:tabs>
        <w:tab w:val="center" w:pos="4513"/>
        <w:tab w:val="right" w:pos="9026"/>
      </w:tabs>
      <w:spacing w:before="200" w:after="0" w:line="240" w:lineRule="auto"/>
      <w:jc w:val="right"/>
      <w:rPr>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791C17">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791C17">
      <w:rPr>
        <w:b/>
        <w:noProof/>
        <w:color w:val="000000"/>
        <w:sz w:val="20"/>
        <w:szCs w:val="20"/>
      </w:rPr>
      <w:t>2</w:t>
    </w:r>
    <w:r>
      <w:rPr>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29685" w14:textId="77777777" w:rsidR="002C4791" w:rsidRDefault="002C4791">
      <w:pPr>
        <w:spacing w:after="0" w:line="240" w:lineRule="auto"/>
      </w:pPr>
      <w:r>
        <w:separator/>
      </w:r>
    </w:p>
  </w:footnote>
  <w:footnote w:type="continuationSeparator" w:id="0">
    <w:p w14:paraId="7548F59C" w14:textId="77777777" w:rsidR="002C4791" w:rsidRDefault="002C4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C3D"/>
    <w:rsid w:val="002C4791"/>
    <w:rsid w:val="00493C3D"/>
    <w:rsid w:val="004A3B0C"/>
    <w:rsid w:val="006711E3"/>
    <w:rsid w:val="007445E0"/>
    <w:rsid w:val="00791C17"/>
    <w:rsid w:val="009E30A5"/>
    <w:rsid w:val="00F51F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1B91C01"/>
  <w15:docId w15:val="{C96283EF-ECC9-7148-A305-07B1CC1A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A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8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24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960" w:after="120"/>
    </w:pPr>
    <w:rPr>
      <w:sz w:val="44"/>
      <w:szCs w:val="44"/>
    </w:rPr>
  </w:style>
  <w:style w:type="character" w:customStyle="1" w:styleId="Heading1Char">
    <w:name w:val="Heading 1 Char"/>
    <w:basedOn w:val="DefaultParagraphFont"/>
    <w:link w:val="Heading1"/>
    <w:uiPriority w:val="9"/>
    <w:rsid w:val="005B08B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F1CC5"/>
    <w:pPr>
      <w:ind w:left="720"/>
      <w:contextualSpacing/>
    </w:pPr>
  </w:style>
  <w:style w:type="paragraph" w:styleId="Header">
    <w:name w:val="header"/>
    <w:basedOn w:val="Normal"/>
    <w:link w:val="HeaderChar"/>
    <w:uiPriority w:val="99"/>
    <w:unhideWhenUsed/>
    <w:rsid w:val="00D53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980"/>
  </w:style>
  <w:style w:type="paragraph" w:styleId="Footer">
    <w:name w:val="footer"/>
    <w:basedOn w:val="Normal"/>
    <w:link w:val="FooterChar"/>
    <w:uiPriority w:val="99"/>
    <w:unhideWhenUsed/>
    <w:rsid w:val="00D53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980"/>
  </w:style>
  <w:style w:type="character" w:styleId="Hyperlink">
    <w:name w:val="Hyperlink"/>
    <w:basedOn w:val="DefaultParagraphFont"/>
    <w:uiPriority w:val="99"/>
    <w:unhideWhenUsed/>
    <w:rsid w:val="00CA4BD8"/>
    <w:rPr>
      <w:color w:val="0563C1" w:themeColor="hyperlink"/>
      <w:u w:val="single"/>
    </w:rPr>
  </w:style>
  <w:style w:type="character" w:styleId="UnresolvedMention">
    <w:name w:val="Unresolved Mention"/>
    <w:basedOn w:val="DefaultParagraphFont"/>
    <w:uiPriority w:val="99"/>
    <w:semiHidden/>
    <w:unhideWhenUsed/>
    <w:rsid w:val="00CA4BD8"/>
    <w:rPr>
      <w:color w:val="605E5C"/>
      <w:shd w:val="clear" w:color="auto" w:fill="E1DFDD"/>
    </w:rPr>
  </w:style>
  <w:style w:type="paragraph" w:styleId="TOCHeading">
    <w:name w:val="TOC Heading"/>
    <w:basedOn w:val="Heading1"/>
    <w:next w:val="Normal"/>
    <w:uiPriority w:val="39"/>
    <w:unhideWhenUsed/>
    <w:qFormat/>
    <w:rsid w:val="00975EB7"/>
    <w:pPr>
      <w:outlineLvl w:val="9"/>
    </w:pPr>
    <w:rPr>
      <w:lang w:val="en-US"/>
    </w:rPr>
  </w:style>
  <w:style w:type="paragraph" w:styleId="TOC1">
    <w:name w:val="toc 1"/>
    <w:basedOn w:val="Normal"/>
    <w:next w:val="Normal"/>
    <w:autoRedefine/>
    <w:uiPriority w:val="39"/>
    <w:unhideWhenUsed/>
    <w:rsid w:val="00975EB7"/>
    <w:pPr>
      <w:spacing w:after="100"/>
    </w:pPr>
  </w:style>
  <w:style w:type="character" w:customStyle="1" w:styleId="Heading2Char">
    <w:name w:val="Heading 2 Char"/>
    <w:basedOn w:val="DefaultParagraphFont"/>
    <w:link w:val="Heading2"/>
    <w:uiPriority w:val="9"/>
    <w:rsid w:val="00222400"/>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zmKWKNKlFlof5pqVUZ7xOdFbog==">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1493</Words>
  <Characters>8083</Characters>
  <Application>Microsoft Office Word</Application>
  <DocSecurity>0</DocSecurity>
  <Lines>157</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Rado Faletic</cp:lastModifiedBy>
  <cp:revision>5</cp:revision>
  <dcterms:created xsi:type="dcterms:W3CDTF">2023-07-15T02:14:00Z</dcterms:created>
  <dcterms:modified xsi:type="dcterms:W3CDTF">2024-09-23T07:52:00Z</dcterms:modified>
  <cp:category/>
</cp:coreProperties>
</file>